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73" w:rsidRPr="00DB64C8" w:rsidRDefault="00F90B2F" w:rsidP="00F90B2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DB64C8">
        <w:rPr>
          <w:rFonts w:ascii="Times New Roman" w:eastAsia="標楷體" w:hAnsi="Times New Roman" w:cs="Times New Roman"/>
          <w:sz w:val="32"/>
          <w:szCs w:val="32"/>
        </w:rPr>
        <w:t>國立高雄大學經營管理研究所研究生選擇及更換指導教授要點</w:t>
      </w:r>
    </w:p>
    <w:p w:rsidR="0053754E" w:rsidRDefault="0053754E" w:rsidP="00DB64C8">
      <w:pPr>
        <w:jc w:val="right"/>
        <w:rPr>
          <w:rFonts w:ascii="Times New Roman" w:eastAsia="標楷體" w:hAnsi="Times New Roman" w:cs="Times New Roman"/>
          <w:szCs w:val="24"/>
        </w:rPr>
      </w:pPr>
    </w:p>
    <w:p w:rsidR="00F90B2F" w:rsidRPr="008019A5" w:rsidRDefault="00DB64C8" w:rsidP="00DE30A4">
      <w:pPr>
        <w:overflowPunct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8019A5">
        <w:rPr>
          <w:rFonts w:ascii="Times New Roman" w:eastAsia="標楷體" w:hAnsi="Times New Roman" w:cs="Times New Roman"/>
          <w:sz w:val="20"/>
          <w:szCs w:val="20"/>
        </w:rPr>
        <w:t>101</w:t>
      </w:r>
      <w:r w:rsidRPr="008019A5">
        <w:rPr>
          <w:rFonts w:ascii="Times New Roman" w:eastAsia="標楷體" w:hAnsi="Times New Roman" w:cs="Times New Roman"/>
          <w:sz w:val="20"/>
          <w:szCs w:val="20"/>
        </w:rPr>
        <w:t>年</w:t>
      </w:r>
      <w:r w:rsidR="0053754E" w:rsidRPr="008019A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8019A5">
        <w:rPr>
          <w:rFonts w:ascii="Times New Roman" w:eastAsia="標楷體" w:hAnsi="Times New Roman" w:cs="Times New Roman"/>
          <w:sz w:val="20"/>
          <w:szCs w:val="20"/>
        </w:rPr>
        <w:t>月</w:t>
      </w:r>
      <w:r w:rsidR="0053754E" w:rsidRPr="008019A5">
        <w:rPr>
          <w:rFonts w:ascii="Times New Roman" w:eastAsia="標楷體" w:hAnsi="Times New Roman" w:cs="Times New Roman" w:hint="eastAsia"/>
          <w:sz w:val="20"/>
          <w:szCs w:val="20"/>
        </w:rPr>
        <w:t>14</w:t>
      </w:r>
      <w:r w:rsidRPr="008019A5">
        <w:rPr>
          <w:rFonts w:ascii="Times New Roman" w:eastAsia="標楷體" w:hAnsi="Times New Roman" w:cs="Times New Roman"/>
          <w:sz w:val="20"/>
          <w:szCs w:val="20"/>
        </w:rPr>
        <w:t>日</w:t>
      </w:r>
      <w:r w:rsidRPr="008019A5">
        <w:rPr>
          <w:rFonts w:ascii="Times New Roman" w:eastAsia="標楷體" w:hAnsi="Times New Roman" w:cs="Times New Roman"/>
          <w:sz w:val="20"/>
          <w:szCs w:val="20"/>
        </w:rPr>
        <w:t>101</w:t>
      </w:r>
      <w:r w:rsidRPr="008019A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53754E" w:rsidRPr="008019A5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8019A5">
        <w:rPr>
          <w:rFonts w:ascii="Times New Roman" w:eastAsia="標楷體" w:hAnsi="Times New Roman" w:cs="Times New Roman"/>
          <w:sz w:val="20"/>
          <w:szCs w:val="20"/>
        </w:rPr>
        <w:t>次所務會議通過</w:t>
      </w:r>
      <w:r w:rsidR="00236024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236024">
        <w:rPr>
          <w:rFonts w:ascii="Times New Roman" w:eastAsia="標楷體" w:hAnsi="Times New Roman" w:cs="Times New Roman" w:hint="eastAsia"/>
          <w:sz w:val="20"/>
          <w:szCs w:val="20"/>
        </w:rPr>
        <w:t>101</w:t>
      </w:r>
      <w:r w:rsidR="0023602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236024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236024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236024">
        <w:rPr>
          <w:rFonts w:ascii="Times New Roman" w:eastAsia="標楷體" w:hAnsi="Times New Roman" w:cs="Times New Roman" w:hint="eastAsia"/>
          <w:sz w:val="20"/>
          <w:szCs w:val="20"/>
        </w:rPr>
        <w:t>21</w:t>
      </w:r>
      <w:r w:rsidR="00820752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820752">
        <w:rPr>
          <w:rFonts w:eastAsia="標楷體" w:hint="eastAsia"/>
          <w:kern w:val="0"/>
          <w:sz w:val="20"/>
          <w:szCs w:val="20"/>
        </w:rPr>
        <w:t>核定</w:t>
      </w:r>
    </w:p>
    <w:p w:rsidR="008019A5" w:rsidRDefault="008019A5" w:rsidP="008019A5">
      <w:pPr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90B2F" w:rsidRPr="008019A5" w:rsidRDefault="00F90B2F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一、為</w:t>
      </w:r>
      <w:r w:rsidR="009C2F3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兼顧學術倫理與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本所</w:t>
      </w:r>
      <w:r w:rsidR="001D3BC7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師生</w:t>
      </w:r>
      <w:r w:rsidR="00357878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學術研究</w:t>
      </w:r>
      <w:r w:rsidR="001D3BC7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權益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，特訂定本要點。</w:t>
      </w:r>
    </w:p>
    <w:p w:rsidR="00F90B2F" w:rsidRPr="008019A5" w:rsidRDefault="00F90B2F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二、研究生選定學位論文指導教授</w:t>
      </w:r>
      <w:r w:rsidR="00BD784C" w:rsidRPr="008019A5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以下簡稱指導教授</w:t>
      </w:r>
      <w:r w:rsidR="00BD784C" w:rsidRPr="008019A5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="009C2F3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應持指導教授之書面同意書</w:t>
      </w:r>
      <w:r w:rsidR="009C2F3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向本所辦公室登記。</w:t>
      </w:r>
    </w:p>
    <w:p w:rsidR="00F90B2F" w:rsidRPr="008019A5" w:rsidRDefault="00F90B2F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三、研究生中途欲更換指導教授或</w:t>
      </w:r>
      <w:r w:rsidR="00C10876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原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指導教授因</w:t>
      </w:r>
      <w:r w:rsidR="009C2F3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故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無法再繼續指導時，</w:t>
      </w:r>
      <w:r w:rsidR="00EE753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須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準備以下書面文件提經所長核備，若無違反相關規定，於十日後自動生效。</w:t>
      </w:r>
    </w:p>
    <w:p w:rsidR="004868CB" w:rsidRPr="008019A5" w:rsidRDefault="00F90B2F" w:rsidP="00DE30A4">
      <w:pPr>
        <w:overflowPunct w:val="0"/>
        <w:spacing w:line="440" w:lineRule="exact"/>
        <w:ind w:leftChars="250" w:left="96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4868CB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更換指導教授申請書</w:t>
      </w:r>
      <w:r w:rsidR="001D3BC7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1A67F0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須經原</w:t>
      </w:r>
      <w:r w:rsidR="00BC2A3D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指導教授及新指導教授簽名同意。</w:t>
      </w:r>
    </w:p>
    <w:p w:rsidR="00F90B2F" w:rsidRPr="008019A5" w:rsidRDefault="004868CB" w:rsidP="00DE30A4">
      <w:pPr>
        <w:overflowPunct w:val="0"/>
        <w:spacing w:line="440" w:lineRule="exact"/>
        <w:ind w:leftChars="250" w:left="96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9C2F3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更換指導教授</w:t>
      </w:r>
      <w:r w:rsidR="00F90B2F" w:rsidRPr="008019A5">
        <w:rPr>
          <w:rFonts w:ascii="Times New Roman" w:eastAsia="標楷體" w:hAnsi="Times New Roman" w:cs="Times New Roman"/>
          <w:color w:val="000000" w:themeColor="text1"/>
          <w:szCs w:val="24"/>
        </w:rPr>
        <w:t>聲明書</w:t>
      </w:r>
      <w:r w:rsidR="001D3BC7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F90B2F" w:rsidRPr="008019A5">
        <w:rPr>
          <w:rFonts w:ascii="Times New Roman" w:eastAsia="標楷體" w:hAnsi="Times New Roman" w:cs="Times New Roman"/>
          <w:color w:val="000000" w:themeColor="text1"/>
          <w:szCs w:val="24"/>
        </w:rPr>
        <w:t>聲明「在未得原指導教授之書面同意時，不以與原指導教授指導之研究成果，當作學位論文之主體</w:t>
      </w:r>
      <w:r w:rsidR="00EE753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或部份</w:t>
      </w:r>
      <w:r w:rsidR="00F90B2F" w:rsidRPr="008019A5">
        <w:rPr>
          <w:rFonts w:ascii="Times New Roman" w:eastAsia="標楷體" w:hAnsi="Times New Roman" w:cs="Times New Roman"/>
          <w:color w:val="000000" w:themeColor="text1"/>
          <w:szCs w:val="24"/>
        </w:rPr>
        <w:t>」。此聲明書需正本</w:t>
      </w:r>
      <w:r w:rsidR="00915084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="00915084" w:rsidRPr="008019A5">
        <w:rPr>
          <w:rFonts w:ascii="Times New Roman" w:eastAsia="標楷體" w:hAnsi="Times New Roman" w:cs="Times New Roman"/>
          <w:color w:val="000000" w:themeColor="text1"/>
          <w:szCs w:val="24"/>
        </w:rPr>
        <w:t>份，</w:t>
      </w:r>
      <w:r w:rsidR="00915084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分別由</w:t>
      </w:r>
      <w:r w:rsidR="00F90B2F" w:rsidRPr="008019A5">
        <w:rPr>
          <w:rFonts w:ascii="Times New Roman" w:eastAsia="標楷體" w:hAnsi="Times New Roman" w:cs="Times New Roman"/>
          <w:color w:val="000000" w:themeColor="text1"/>
          <w:szCs w:val="24"/>
        </w:rPr>
        <w:t>原指導教授</w:t>
      </w:r>
      <w:r w:rsidR="00915084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F90B2F" w:rsidRPr="008019A5">
        <w:rPr>
          <w:rFonts w:ascii="Times New Roman" w:eastAsia="標楷體" w:hAnsi="Times New Roman" w:cs="Times New Roman"/>
          <w:color w:val="000000" w:themeColor="text1"/>
          <w:szCs w:val="24"/>
        </w:rPr>
        <w:t>所辦公室</w:t>
      </w:r>
      <w:r w:rsidR="00915084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及研究生留存</w:t>
      </w:r>
      <w:r w:rsidR="00F90B2F" w:rsidRPr="008019A5">
        <w:rPr>
          <w:rFonts w:ascii="Times New Roman" w:eastAsia="標楷體" w:hAnsi="Times New Roman" w:cs="Times New Roman"/>
          <w:color w:val="000000" w:themeColor="text1"/>
          <w:szCs w:val="24"/>
        </w:rPr>
        <w:t>。聲明書於所長核備後一週內送達原指導教授。</w:t>
      </w:r>
    </w:p>
    <w:p w:rsidR="00F90B2F" w:rsidRPr="008019A5" w:rsidRDefault="00F90B2F" w:rsidP="00DE30A4">
      <w:pPr>
        <w:overflowPunct w:val="0"/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研究生若因</w:t>
      </w:r>
      <w:r w:rsidR="00C10876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原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指導教授</w:t>
      </w:r>
      <w:r w:rsidR="00C10876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逝世</w:t>
      </w:r>
      <w:r w:rsidR="001D3BC7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或無行為能力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而更換指導教授時，免繳第一項所規定之聲明書。</w:t>
      </w:r>
    </w:p>
    <w:p w:rsidR="00BD784C" w:rsidRPr="008019A5" w:rsidRDefault="00BD784C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四、有下列情形之一者，應由所長召開所學術委員會議決，由適當教授或所</w:t>
      </w:r>
      <w:r w:rsidR="00915084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長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擔任指導教授，或採其他妥適方式處理：</w:t>
      </w:r>
    </w:p>
    <w:p w:rsidR="00BD784C" w:rsidRPr="008019A5" w:rsidRDefault="00BD784C" w:rsidP="00DE30A4">
      <w:pPr>
        <w:overflowPunct w:val="0"/>
        <w:spacing w:line="440" w:lineRule="exact"/>
        <w:ind w:leftChars="250" w:left="96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、原指導教授因故無法同意或拒絕同意者。</w:t>
      </w:r>
    </w:p>
    <w:p w:rsidR="00BD784C" w:rsidRPr="008019A5" w:rsidRDefault="00BD784C" w:rsidP="00DE30A4">
      <w:pPr>
        <w:overflowPunct w:val="0"/>
        <w:spacing w:line="440" w:lineRule="exact"/>
        <w:ind w:leftChars="250" w:left="96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、研究生無法取得新指導教授之同意者。</w:t>
      </w:r>
    </w:p>
    <w:p w:rsidR="00BD784C" w:rsidRPr="008019A5" w:rsidRDefault="00BD784C" w:rsidP="00DE30A4">
      <w:pPr>
        <w:overflowPunct w:val="0"/>
        <w:spacing w:line="440" w:lineRule="exact"/>
        <w:ind w:leftChars="250" w:left="96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、其他足以影響研究生選擇及更換指導教授者。</w:t>
      </w:r>
    </w:p>
    <w:p w:rsidR="00BD784C" w:rsidRPr="008019A5" w:rsidRDefault="00BD784C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五、確定</w:t>
      </w:r>
      <w:r w:rsidR="00EE753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更換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指導教授後，最少需半年以後才能提出學位考試申請。</w:t>
      </w:r>
    </w:p>
    <w:p w:rsidR="00BD784C" w:rsidRPr="008019A5" w:rsidRDefault="00BD784C" w:rsidP="00DE30A4">
      <w:pPr>
        <w:overflowPunct w:val="0"/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更換指導教授之研究生舉辦學位論文口試十</w:t>
      </w:r>
      <w:r w:rsidR="001D3BC7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前應將一份論文稿送原指</w:t>
      </w:r>
      <w:r w:rsidR="001D3BC7" w:rsidRPr="008019A5">
        <w:rPr>
          <w:rFonts w:ascii="Times New Roman" w:eastAsia="標楷體" w:hAnsi="Times New Roman" w:cs="Times New Roman"/>
          <w:color w:val="000000" w:themeColor="text1"/>
          <w:szCs w:val="24"/>
        </w:rPr>
        <w:t>導教授親自簽收。如發生對聲明書相關之爭議，原指導教授應於口試五</w:t>
      </w:r>
      <w:r w:rsidR="001D3BC7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前向本所提出申訴，提出申訴後，口試暫停；由</w:t>
      </w:r>
      <w:r w:rsidR="00EE753F" w:rsidRPr="008019A5">
        <w:rPr>
          <w:rFonts w:ascii="Times New Roman" w:eastAsia="標楷體" w:hAnsi="Times New Roman" w:cs="Times New Roman"/>
          <w:color w:val="000000" w:themeColor="text1"/>
          <w:szCs w:val="24"/>
        </w:rPr>
        <w:t>學術委員會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1D3BC7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十五日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內裁決之。</w:t>
      </w:r>
    </w:p>
    <w:p w:rsidR="00BD784C" w:rsidRPr="008019A5" w:rsidRDefault="00BD784C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六、在合於規定之情況下，研究生如有兩位以上指導教授，則前述第二條至第五條所述之「指導教授」應包括所有指導教授。</w:t>
      </w:r>
    </w:p>
    <w:p w:rsidR="00BD784C" w:rsidRPr="008019A5" w:rsidRDefault="00BD784C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七、</w:t>
      </w:r>
      <w:r w:rsidR="00C10876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原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指導教授因故主動提出終止指導關係時，應以書面</w:t>
      </w:r>
      <w:r w:rsidR="00A358A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通知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本所，本所</w:t>
      </w:r>
      <w:r w:rsidR="00A358A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應於收到通知後一週內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通知</w:t>
      </w:r>
      <w:r w:rsidR="00A358A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相關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研究生</w:t>
      </w:r>
      <w:r w:rsidR="007722C6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t>依第三條之規定申請更換指導教授，研究生得請求本所方進行瞭解以確保其權益。</w:t>
      </w:r>
    </w:p>
    <w:p w:rsidR="00BD784C" w:rsidRPr="008019A5" w:rsidRDefault="001D3BC7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八</w:t>
      </w:r>
      <w:r w:rsidR="00BD784C" w:rsidRPr="008019A5">
        <w:rPr>
          <w:rFonts w:ascii="Times New Roman" w:eastAsia="標楷體" w:hAnsi="Times New Roman" w:cs="Times New Roman"/>
          <w:color w:val="000000" w:themeColor="text1"/>
          <w:szCs w:val="24"/>
        </w:rPr>
        <w:t>、研究生未依本準則規定而逕自更換指導教授時，</w:t>
      </w:r>
      <w:r w:rsidR="00A358A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不得提出</w:t>
      </w:r>
      <w:r w:rsidR="00BD784C" w:rsidRPr="008019A5">
        <w:rPr>
          <w:rFonts w:ascii="Times New Roman" w:eastAsia="標楷體" w:hAnsi="Times New Roman" w:cs="Times New Roman"/>
          <w:color w:val="000000" w:themeColor="text1"/>
          <w:szCs w:val="24"/>
        </w:rPr>
        <w:t>其學位</w:t>
      </w:r>
      <w:r w:rsidR="00A358AF"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t>之申請</w:t>
      </w:r>
      <w:r w:rsidR="00BD784C" w:rsidRPr="008019A5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961B48" w:rsidRPr="008019A5" w:rsidRDefault="001D3BC7" w:rsidP="00DE30A4">
      <w:pPr>
        <w:overflowPunct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九</w:t>
      </w:r>
      <w:r w:rsidR="00BD784C" w:rsidRPr="008019A5">
        <w:rPr>
          <w:rFonts w:ascii="Times New Roman" w:eastAsia="標楷體" w:hAnsi="Times New Roman" w:cs="Times New Roman"/>
          <w:color w:val="000000" w:themeColor="text1"/>
          <w:szCs w:val="24"/>
        </w:rPr>
        <w:t>、本要點經所務會議通過</w:t>
      </w:r>
      <w:r w:rsidR="00820752" w:rsidRPr="002F1504">
        <w:rPr>
          <w:rFonts w:eastAsia="標楷體"/>
          <w:color w:val="000000"/>
        </w:rPr>
        <w:t>，</w:t>
      </w:r>
      <w:r w:rsidR="00820752">
        <w:rPr>
          <w:rFonts w:eastAsia="標楷體" w:hint="eastAsia"/>
          <w:color w:val="000000"/>
        </w:rPr>
        <w:t>陳請校</w:t>
      </w:r>
      <w:r w:rsidR="00820752" w:rsidRPr="002F1504">
        <w:rPr>
          <w:rFonts w:eastAsia="標楷體"/>
          <w:color w:val="000000"/>
        </w:rPr>
        <w:t>長核定</w:t>
      </w:r>
      <w:r w:rsidR="005A75A5">
        <w:rPr>
          <w:rFonts w:eastAsia="標楷體" w:hint="eastAsia"/>
          <w:color w:val="000000"/>
        </w:rPr>
        <w:t>後</w:t>
      </w:r>
      <w:r w:rsidR="00820752">
        <w:rPr>
          <w:rFonts w:eastAsia="標楷體" w:hint="eastAsia"/>
          <w:color w:val="000000"/>
        </w:rPr>
        <w:t>施行</w:t>
      </w:r>
      <w:r w:rsidR="00BD784C" w:rsidRPr="008019A5">
        <w:rPr>
          <w:rFonts w:ascii="Times New Roman" w:eastAsia="標楷體" w:hAnsi="Times New Roman" w:cs="Times New Roman"/>
          <w:color w:val="000000" w:themeColor="text1"/>
          <w:szCs w:val="24"/>
        </w:rPr>
        <w:t>，修正時亦同。</w:t>
      </w:r>
    </w:p>
    <w:p w:rsidR="00961B48" w:rsidRPr="008019A5" w:rsidRDefault="00961B48" w:rsidP="008019A5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19A5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:rsidR="00961B48" w:rsidRDefault="00961B48" w:rsidP="00961B4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3CE6BC" wp14:editId="576C99AE">
                <wp:simplePos x="0" y="0"/>
                <wp:positionH relativeFrom="column">
                  <wp:posOffset>3004185</wp:posOffset>
                </wp:positionH>
                <wp:positionV relativeFrom="paragraph">
                  <wp:posOffset>6549390</wp:posOffset>
                </wp:positionV>
                <wp:extent cx="2781300" cy="1136650"/>
                <wp:effectExtent l="0" t="0" r="19050" b="635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136650"/>
                          <a:chOff x="0" y="0"/>
                          <a:chExt cx="2781300" cy="1136650"/>
                        </a:xfrm>
                      </wpg:grpSpPr>
                      <wps:wsp>
                        <wps:cNvPr id="21" name="矩形 21"/>
                        <wps:cNvSpPr/>
                        <wps:spPr>
                          <a:xfrm>
                            <a:off x="0" y="0"/>
                            <a:ext cx="2781300" cy="7772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B48" w:rsidRDefault="00961B48" w:rsidP="00961B48">
                              <w:r>
                                <w:rPr>
                                  <w:rFonts w:hint="eastAsia"/>
                                </w:rPr>
                                <w:t>備妥：</w:t>
                              </w: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更換指導教授申請書、</w:t>
                              </w: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聲明書一式三份（指導教授逝世或無行為能力者，無須繳交）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單箭頭接點 27"/>
                        <wps:cNvCnPr/>
                        <wps:spPr>
                          <a:xfrm>
                            <a:off x="1463040" y="777240"/>
                            <a:ext cx="0" cy="35941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margin-left:236.55pt;margin-top:515.7pt;width:219pt;height:89.5pt;z-index:251666432" coordsize="27813,1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">
                <v:rect id="矩形 21" o:spid="_x0000_s1027" style="position:absolute;width:27813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<v:textbox>
                    <w:txbxContent>
                      <w:p w:rsidR="00961B48" w:rsidRDefault="00961B48" w:rsidP="00961B48">
                        <w:r>
                          <w:rPr>
                            <w:rFonts w:hint="eastAsia"/>
                          </w:rPr>
                          <w:t>備妥：</w:t>
                        </w:r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更換指導教授申請書、</w:t>
                        </w: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聲明書一式三份（指導教授逝世或無行為能力者，無須繳交）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7" o:spid="_x0000_s1028" type="#_x0000_t32" style="position:absolute;left:14630;top:7772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5rMEAAADbAAAADwAAAGRycy9kb3ducmV2LnhtbESPzarCMBSE9xd8h3CEu7umykWlGkVE&#10;UdGNf/tDc2yLzUlJota3N4LgcpiZb5jxtDGVuJPzpWUF3U4CgjizuuRcwem4/BuC8AFZY2WZFDzJ&#10;w3TS+hljqu2D93Q/hFxECPsUFRQh1KmUPivIoO/Ymjh6F+sMhihdLrXDR4SbSvaSpC8NlhwXCqxp&#10;XlB2PdyMApyvXL45/w9O2+Hztql2yaKLC6V+281sBCJQE77hT3utFfQG8P4Sf4C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LmswQAAANsAAAAPAAAAAAAAAAAAAAAA&#10;AKECAABkcnMvZG93bnJldi54bWxQSwUGAAAAAAQABAD5AAAAjwMAAAAA&#10;" strokecolor="black [3040]" strokeweight="2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08AD0" wp14:editId="38EA4F44">
                <wp:simplePos x="0" y="0"/>
                <wp:positionH relativeFrom="column">
                  <wp:posOffset>3278505</wp:posOffset>
                </wp:positionH>
                <wp:positionV relativeFrom="paragraph">
                  <wp:posOffset>7730490</wp:posOffset>
                </wp:positionV>
                <wp:extent cx="2392680" cy="876300"/>
                <wp:effectExtent l="0" t="0" r="26670" b="19050"/>
                <wp:wrapNone/>
                <wp:docPr id="28" name="流程圖: 結束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76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48" w:rsidRDefault="00961B48" w:rsidP="00961B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送所長核備後，如無違反相關規定，於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日內自動生效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8" o:spid="_x0000_s1029" type="#_x0000_t116" style="position:absolute;margin-left:258.15pt;margin-top:608.7pt;width:188.4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" fillcolor="white [3201]" strokecolor="black [3200]" strokeweight="2pt">
                <v:textbox>
                  <w:txbxContent>
                    <w:p w:rsidR="00961B48" w:rsidRDefault="00961B48" w:rsidP="00961B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送所長核備後，如無違反相關規定，於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日內自動生效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EFA75E" wp14:editId="77F47572">
                <wp:simplePos x="0" y="0"/>
                <wp:positionH relativeFrom="column">
                  <wp:posOffset>1053465</wp:posOffset>
                </wp:positionH>
                <wp:positionV relativeFrom="paragraph">
                  <wp:posOffset>2510790</wp:posOffset>
                </wp:positionV>
                <wp:extent cx="3592830" cy="980440"/>
                <wp:effectExtent l="0" t="0" r="26670" b="673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830" cy="980440"/>
                          <a:chOff x="0" y="0"/>
                          <a:chExt cx="3592830" cy="980440"/>
                        </a:xfrm>
                      </wpg:grpSpPr>
                      <wps:wsp>
                        <wps:cNvPr id="8" name="直線單箭頭接點 8"/>
                        <wps:cNvCnPr/>
                        <wps:spPr>
                          <a:xfrm>
                            <a:off x="1783080" y="621030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流程圖: 文件 39"/>
                        <wps:cNvSpPr/>
                        <wps:spPr>
                          <a:xfrm>
                            <a:off x="0" y="0"/>
                            <a:ext cx="3592830" cy="69342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B48" w:rsidRDefault="00961B48" w:rsidP="00961B48">
                              <w:r>
                                <w:rPr>
                                  <w:rFonts w:hint="eastAsia"/>
                                </w:rPr>
                                <w:t>應備文件：</w:t>
                              </w: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更換指導教授申請書、</w:t>
                              </w: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聲明書一式三份（指導教授逝世或無行為能力者，無須繳交）</w:t>
                              </w:r>
                            </w:p>
                            <w:p w:rsidR="00961B48" w:rsidRPr="00A9374E" w:rsidRDefault="00961B48" w:rsidP="00961B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" o:spid="_x0000_s1030" style="position:absolute;margin-left:82.95pt;margin-top:197.7pt;width:282.9pt;height:77.2pt;z-index:251668480" coordsize="3592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">
                <v:shape id="直線單箭頭接點 8" o:spid="_x0000_s1031" type="#_x0000_t32" style="position:absolute;left:17830;top:6210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0xJsAAAADaAAAADwAAAGRycy9kb3ducmV2LnhtbERPy4rCMBTdC/MP4Q6403QUdKhGmVF8&#10;gFiY6sLlpbm2ZZqb2kStf28WgsvDeU/nranEjRpXWlbw1Y9AEGdWl5wrOB5WvW8QziNrrCyTggc5&#10;mM8+OlOMtb3zH91Sn4sQwi5GBYX3dSylywoy6Pq2Jg7c2TYGfYBNLnWD9xBuKjmIopE0WHJoKLCm&#10;RUHZf3o1CowbDxPr15dkb7fL3SPl0+F3o1T3s/2ZgPDU+rf45d5qBWFruBJu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tMSbAAAAA2gAAAA8AAAAAAAAAAAAAAAAA&#10;oQIAAGRycy9kb3ducmV2LnhtbFBLBQYAAAAABAAEAPkAAACOAwAAAAA=&#10;" strokeweight="2pt">
                  <v:stroke endarrow="block"/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39" o:spid="_x0000_s1032" type="#_x0000_t114" style="position:absolute;width:35928;height:6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V/sUA&#10;AADbAAAADwAAAGRycy9kb3ducmV2LnhtbESPT2vCQBTE70K/w/IKvemmrbWaupFSEPXkvyIeX7Ov&#10;SZrs25BdY/z2rlDwOMzMb5jprDOVaKlxhWUFz4MIBHFqdcGZgu/9vD8G4TyyxsoyKbiQg1ny0Jti&#10;rO2Zt9TufCYChF2MCnLv61hKl+Zk0A1sTRy8X9sY9EE2mdQNngPcVPIlikbSYMFhIceavnJKy93J&#10;KKg2Q73f+tXxbf3XdsWhfV+Uqx+lnh67zw8Qnjp/D/+3l1rB6wR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lX+xQAAANsAAAAPAAAAAAAAAAAAAAAAAJgCAABkcnMv&#10;ZG93bnJldi54bWxQSwUGAAAAAAQABAD1AAAAigMAAAAA&#10;" fillcolor="white [3201]" strokecolor="black [3200]" strokeweight="2pt">
                  <v:textbox>
                    <w:txbxContent>
                      <w:p w:rsidR="00961B48" w:rsidRDefault="00961B48" w:rsidP="00961B48">
                        <w:r>
                          <w:rPr>
                            <w:rFonts w:hint="eastAsia"/>
                          </w:rPr>
                          <w:t>應備文件：</w:t>
                        </w:r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更換指導教授申請書、</w:t>
                        </w: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聲明書一式三份（指導教授逝世或無行為能力者，無須繳交）</w:t>
                        </w:r>
                      </w:p>
                      <w:p w:rsidR="00961B48" w:rsidRPr="00A9374E" w:rsidRDefault="00961B48" w:rsidP="00961B4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A8E5F" wp14:editId="5F44CB5F">
                <wp:simplePos x="0" y="0"/>
                <wp:positionH relativeFrom="column">
                  <wp:posOffset>769620</wp:posOffset>
                </wp:positionH>
                <wp:positionV relativeFrom="paragraph">
                  <wp:posOffset>4724400</wp:posOffset>
                </wp:positionV>
                <wp:extent cx="411480" cy="289560"/>
                <wp:effectExtent l="0" t="0" r="762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48" w:rsidRDefault="00961B48" w:rsidP="00961B48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33" type="#_x0000_t202" style="position:absolute;margin-left:60.6pt;margin-top:372pt;width:32.4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" fillcolor="white [3201]" stroked="f" strokeweight=".5pt">
                <v:textbox>
                  <w:txbxContent>
                    <w:p w:rsidR="00961B48" w:rsidRDefault="00961B48" w:rsidP="00961B48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AD4E6" wp14:editId="05067026">
                <wp:simplePos x="0" y="0"/>
                <wp:positionH relativeFrom="column">
                  <wp:posOffset>4488180</wp:posOffset>
                </wp:positionH>
                <wp:positionV relativeFrom="paragraph">
                  <wp:posOffset>4724400</wp:posOffset>
                </wp:positionV>
                <wp:extent cx="411480" cy="289560"/>
                <wp:effectExtent l="0" t="0" r="762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48" w:rsidRDefault="00961B48" w:rsidP="00961B48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4" type="#_x0000_t202" style="position:absolute;margin-left:353.4pt;margin-top:372pt;width:32.4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" fillcolor="white [3201]" stroked="f" strokeweight=".5pt">
                <v:textbox>
                  <w:txbxContent>
                    <w:p w:rsidR="00961B48" w:rsidRDefault="00961B48" w:rsidP="00961B48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090731" wp14:editId="6C65D524">
                <wp:simplePos x="0" y="0"/>
                <wp:positionH relativeFrom="column">
                  <wp:posOffset>1022985</wp:posOffset>
                </wp:positionH>
                <wp:positionV relativeFrom="paragraph">
                  <wp:posOffset>1276350</wp:posOffset>
                </wp:positionV>
                <wp:extent cx="3604260" cy="1213485"/>
                <wp:effectExtent l="0" t="0" r="15240" b="62865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260" cy="1213485"/>
                          <a:chOff x="0" y="0"/>
                          <a:chExt cx="3604260" cy="1213830"/>
                        </a:xfrm>
                      </wpg:grpSpPr>
                      <wps:wsp>
                        <wps:cNvPr id="3" name="流程圖: 程序 3"/>
                        <wps:cNvSpPr/>
                        <wps:spPr>
                          <a:xfrm>
                            <a:off x="0" y="0"/>
                            <a:ext cx="3604260" cy="9144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B48" w:rsidRDefault="00961B48" w:rsidP="00961B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</w:pPr>
                              <w:r w:rsidRPr="00AE3672">
                                <w:t>研究生中途欲更換指導教授或</w:t>
                              </w:r>
                            </w:p>
                            <w:p w:rsidR="00961B48" w:rsidRDefault="00961B48" w:rsidP="00961B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</w:pPr>
                              <w:r w:rsidRPr="00AE3672">
                                <w:t>指導教授因生病、辭職或出國無法再繼續指導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 w:rsidR="00961B48" w:rsidRDefault="00961B48" w:rsidP="00961B4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</w:pPr>
                              <w:r>
                                <w:rPr>
                                  <w:rFonts w:hint="eastAsia"/>
                                </w:rPr>
                                <w:t>指導教授因故主動提出終止指導關係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單箭頭接點 4"/>
                        <wps:cNvCnPr/>
                        <wps:spPr>
                          <a:xfrm>
                            <a:off x="1790700" y="925830"/>
                            <a:ext cx="0" cy="28800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7" o:spid="_x0000_s1035" style="position:absolute;margin-left:80.55pt;margin-top:100.5pt;width:283.8pt;height:95.55pt;z-index:251660288" coordsize="36042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3" o:spid="_x0000_s1036" type="#_x0000_t109" style="position:absolute;width:3604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nsUA&#10;AADaAAAADwAAAGRycy9kb3ducmV2LnhtbESPT4vCMBTE74LfITzBy7Kmu4po1yiyf0AQlHY97PHR&#10;PNtq81KaaOu3N8KCx2FmfsMsVp2pxJUaV1pW8DaKQBBnVpecKzj8/rzOQDiPrLGyTApu5GC17PcW&#10;GGvbckLX1OciQNjFqKDwvo6ldFlBBt3I1sTBO9rGoA+yyaVusA1wU8n3KJpKgyWHhQJr+iwoO6cX&#10;o0COv4/zr3Zd/eWTJH2ZH+Rpt90rNRx06w8Qnjr/DP+3N1rBG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CexQAAANoAAAAPAAAAAAAAAAAAAAAAAJgCAABkcnMv&#10;ZG93bnJldi54bWxQSwUGAAAAAAQABAD1AAAAigMAAAAA&#10;" fillcolor="white [3201]" strokecolor="black [3200]" strokeweight="2pt">
                  <v:textbox>
                    <w:txbxContent>
                      <w:p w:rsidR="00961B48" w:rsidRDefault="00961B48" w:rsidP="00961B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 w:rsidRPr="00AE3672">
                          <w:t>研究生中途欲更換指導教授或</w:t>
                        </w:r>
                      </w:p>
                      <w:p w:rsidR="00961B48" w:rsidRDefault="00961B48" w:rsidP="00961B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 w:rsidRPr="00AE3672">
                          <w:t>指導教授因生病、辭職或出國無法再繼續指導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</w:p>
                      <w:p w:rsidR="00961B48" w:rsidRDefault="00961B48" w:rsidP="00961B4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>指導教授因故主動提出終止指導關係</w:t>
                        </w:r>
                      </w:p>
                    </w:txbxContent>
                  </v:textbox>
                </v:shape>
                <v:shape id="直線單箭頭接點 4" o:spid="_x0000_s1037" type="#_x0000_t32" style="position:absolute;left:17907;top:9258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P8MIAAADaAAAADwAAAGRycy9kb3ducmV2LnhtbESPT2sCMRTE7wW/Q3gFbzWrLFZWoxRR&#10;VNpLrd4fm+fu4uZlSbJ//PamUOhxmJnfMKvNYGrRkfOVZQXTSQKCOLe64kLB5Wf/tgDhA7LG2jIp&#10;eJCHzXr0ssJM256/qTuHQkQI+wwVlCE0mZQ+L8mgn9iGOHo36wyGKF0htcM+wk0tZ0kylwYrjgsl&#10;NrQtKb+fW6MAtwdXnK7p++Vz8WhP9Veym+JOqfHr8LEEEWgI/+G/9lErSOH3Srw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IP8MIAAADaAAAADwAAAAAAAAAAAAAA&#10;AAChAgAAZHJzL2Rvd25yZXYueG1sUEsFBgAAAAAEAAQA+QAAAJADAAAAAA==&#10;" strokecolor="black [3040]" strokeweight="2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AEA6F7" wp14:editId="5C47FFF6">
                <wp:simplePos x="0" y="0"/>
                <wp:positionH relativeFrom="column">
                  <wp:posOffset>-523875</wp:posOffset>
                </wp:positionH>
                <wp:positionV relativeFrom="paragraph">
                  <wp:posOffset>5989320</wp:posOffset>
                </wp:positionV>
                <wp:extent cx="3485515" cy="965200"/>
                <wp:effectExtent l="0" t="0" r="38735" b="8255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515" cy="965200"/>
                          <a:chOff x="0" y="0"/>
                          <a:chExt cx="3485880" cy="965400"/>
                        </a:xfrm>
                      </wpg:grpSpPr>
                      <wps:wsp>
                        <wps:cNvPr id="19" name="流程圖: 程序 19"/>
                        <wps:cNvSpPr/>
                        <wps:spPr>
                          <a:xfrm>
                            <a:off x="0" y="0"/>
                            <a:ext cx="3078480" cy="5334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B48" w:rsidRDefault="00961B48" w:rsidP="00961B48">
                              <w:r>
                                <w:rPr>
                                  <w:rFonts w:hint="eastAsia"/>
                                </w:rPr>
                                <w:t>會議決議通知學生、原指導教授及新指導教授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群組 9"/>
                        <wpg:cNvGrpSpPr/>
                        <wpg:grpSpPr>
                          <a:xfrm>
                            <a:off x="1325880" y="533400"/>
                            <a:ext cx="2160000" cy="432000"/>
                            <a:chOff x="0" y="0"/>
                            <a:chExt cx="2160000" cy="432000"/>
                          </a:xfrm>
                        </wpg:grpSpPr>
                        <wps:wsp>
                          <wps:cNvPr id="22" name="直線接點 22"/>
                          <wps:cNvCnPr/>
                          <wps:spPr>
                            <a:xfrm>
                              <a:off x="7620" y="0"/>
                              <a:ext cx="0" cy="43200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0" y="419100"/>
                              <a:ext cx="2160000" cy="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0" o:spid="_x0000_s1038" style="position:absolute;margin-left:-41.25pt;margin-top:471.6pt;width:274.45pt;height:76pt;z-index:251665408" coordsize="34858,9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">
                <v:shape id="流程圖: 程序 19" o:spid="_x0000_s1039" type="#_x0000_t109" style="position:absolute;width:3078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tzcQA&#10;AADbAAAADwAAAGRycy9kb3ducmV2LnhtbERPS2vCQBC+C/0PyxR6EbNplWKiq0hboVCwGD14HLKT&#10;h83OhuzWpP++Kwje5uN7znI9mEZcqHO1ZQXPUQyCOLe65lLB8bCdzEE4j6yxsUwK/sjBevUwWmKq&#10;bc97umS+FCGEXYoKKu/bVEqXV2TQRbYlDlxhO4M+wK6UusM+hJtGvsTxqzRYc2iosKW3ivKf7Nco&#10;kNOPInnvN82pnO2zcXKU593Xt1JPj8NmAcLT4O/im/tTh/kJXH8J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c3EAAAA2wAAAA8AAAAAAAAAAAAAAAAAmAIAAGRycy9k&#10;b3ducmV2LnhtbFBLBQYAAAAABAAEAPUAAACJAwAAAAA=&#10;" fillcolor="white [3201]" strokecolor="black [3200]" strokeweight="2pt">
                  <v:textbox>
                    <w:txbxContent>
                      <w:p w:rsidR="00961B48" w:rsidRDefault="00961B48" w:rsidP="00961B48">
                        <w:r>
                          <w:rPr>
                            <w:rFonts w:hint="eastAsia"/>
                          </w:rPr>
                          <w:t>會議決議通知學生、原指導教授及新指導教授</w:t>
                        </w:r>
                      </w:p>
                    </w:txbxContent>
                  </v:textbox>
                </v:shape>
                <v:group id="群組 9" o:spid="_x0000_s1040" style="position:absolute;left:13258;top:5334;width:21600;height:4320" coordsize="216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直線接點 22" o:spid="_x0000_s1041" style="position:absolute;visibility:visible;mso-wrap-style:square" from="76,0" to="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tycIAAADbAAAADwAAAGRycy9kb3ducmV2LnhtbESPwWrDMBBE74X8g9hCbs26TpsEN0oI&#10;xYXeTO18wGJtbRNrZSw1dv4+KhR6HGbmDbM/zrZXVx5950TD8yoBxVI700mj4Vx9PO1A+UBiqHfC&#10;Gm7s4XhYPOwpM26SL76WoVERIj4jDW0IQ4bo65Yt+ZUbWKL37UZLIcqxQTPSFOG2xzRJNmipk7jQ&#10;0sDvLdeX8sdGSl3kmGCxaappfTnnE25fX1Dr5eN8egMVeA7/4b/2p9GQpvD7Jf4A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wtycIAAADbAAAADwAAAAAAAAAAAAAA&#10;AAChAgAAZHJzL2Rvd25yZXYueG1sUEsFBgAAAAAEAAQA+QAAAJADAAAAAA==&#10;" strokecolor="black [3040]" strokeweight="2pt"/>
                  <v:shape id="直線單箭頭接點 23" o:spid="_x0000_s1042" type="#_x0000_t32" style="position:absolute;top:4191;width:21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e/r8MAAADbAAAADwAAAGRycy9kb3ducmV2LnhtbESPQWvCQBSE7wX/w/KE3uomsVSJriKi&#10;tFIvWnt/ZJ9JMPs27G5i/PfdQqHHYWa+YZbrwTSiJ+drywrSSQKCuLC65lLB5Wv/MgfhA7LGxjIp&#10;eJCH9Wr0tMRc2zufqD+HUkQI+xwVVCG0uZS+qMign9iWOHpX6wyGKF0ptcN7hJtGZknyJg3WHBcq&#10;bGlbUXE7d0YBbt9defh+nV0+54/u0ByTXYo7pZ7Hw2YBItAQ/sN/7Q+tIJvC75f4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nv6/DAAAA2wAAAA8AAAAAAAAAAAAA&#10;AAAAoQIAAGRycy9kb3ducmV2LnhtbFBLBQYAAAAABAAEAPkAAACRAwAAAAA=&#10;" strokecolor="black [3040]" strokeweight="2pt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335CFA" wp14:editId="3A82D024">
                <wp:simplePos x="0" y="0"/>
                <wp:positionH relativeFrom="column">
                  <wp:posOffset>-523875</wp:posOffset>
                </wp:positionH>
                <wp:positionV relativeFrom="paragraph">
                  <wp:posOffset>5215890</wp:posOffset>
                </wp:positionV>
                <wp:extent cx="3078480" cy="749300"/>
                <wp:effectExtent l="0" t="0" r="26670" b="5080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749300"/>
                          <a:chOff x="0" y="0"/>
                          <a:chExt cx="3078480" cy="749400"/>
                        </a:xfrm>
                      </wpg:grpSpPr>
                      <wps:wsp>
                        <wps:cNvPr id="16" name="流程圖: 程序 16"/>
                        <wps:cNvSpPr/>
                        <wps:spPr>
                          <a:xfrm>
                            <a:off x="0" y="0"/>
                            <a:ext cx="3078480" cy="5334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B48" w:rsidRDefault="00961B48" w:rsidP="00961B4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所長召開所學術委員會（於</w:t>
                              </w: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日內裁決之）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單箭頭接點 17"/>
                        <wps:cNvCnPr/>
                        <wps:spPr>
                          <a:xfrm>
                            <a:off x="1363980" y="533400"/>
                            <a:ext cx="0" cy="21600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3" o:spid="_x0000_s1043" style="position:absolute;margin-left:-41.25pt;margin-top:410.7pt;width:242.4pt;height:59pt;z-index:251663360" coordsize="30784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">
                <v:shape id="流程圖: 程序 16" o:spid="_x0000_s1044" type="#_x0000_t109" style="position:absolute;width:3078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5v8MA&#10;AADbAAAADwAAAGRycy9kb3ducmV2LnhtbERPTWvCQBC9F/wPywheim6qRTS6ilQFoVAxevA4ZMck&#10;mp0N2dXEf+8WCr3N433OfNmaUjyodoVlBR+DCARxanXBmYLTcdufgHAeWWNpmRQ8ycFy0XmbY6xt&#10;wwd6JD4TIYRdjApy76tYSpfmZNANbEUcuIutDfoA60zqGpsQbko5jKKxNFhwaMixoq+c0ltyNwrk&#10;aHOZrptVec4+D8n79CSvP997pXrddjUD4an1/+I/906H+WP4/SU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N5v8MAAADbAAAADwAAAAAAAAAAAAAAAACYAgAAZHJzL2Rv&#10;d25yZXYueG1sUEsFBgAAAAAEAAQA9QAAAIgDAAAAAA==&#10;" fillcolor="white [3201]" strokecolor="black [3200]" strokeweight="2pt">
                  <v:textbox>
                    <w:txbxContent>
                      <w:p w:rsidR="00961B48" w:rsidRDefault="00961B48" w:rsidP="00961B4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所長召開所學術委員會（於</w:t>
                        </w:r>
                        <w:r>
                          <w:rPr>
                            <w:rFonts w:hint="eastAsia"/>
                          </w:rPr>
                          <w:t>15</w:t>
                        </w:r>
                        <w:r>
                          <w:rPr>
                            <w:rFonts w:hint="eastAsia"/>
                          </w:rPr>
                          <w:t>日內裁決之）</w:t>
                        </w:r>
                      </w:p>
                    </w:txbxContent>
                  </v:textbox>
                </v:shape>
                <v:shape id="直線單箭頭接點 17" o:spid="_x0000_s1045" type="#_x0000_t32" style="position:absolute;left:13639;top:5334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BzEcAAAADbAAAADwAAAGRycy9kb3ducmV2LnhtbERPTYvCMBC9C/6HMII3TRVR6TYVEcUV&#10;vazr3odmti3bTEoStf77jSB4m8f7nGzVmUbcyPnasoLJOAFBXFhdc6ng8r0bLUH4gKyxsUwKHuRh&#10;lfd7Gaba3vmLbudQihjCPkUFVQhtKqUvKjLox7YljtyvdQZDhK6U2uE9hptGTpNkLg3WHBsqbGlT&#10;UfF3vhoFuNm78vAzW1yOy8f10JyS7QS3Sg0H3foDRKAuvMUv96eO8xfw/CUeI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wcxHAAAAA2wAAAA8AAAAAAAAAAAAAAAAA&#10;oQIAAGRycy9kb3ducmV2LnhtbFBLBQYAAAAABAAEAPkAAACOAwAAAAA=&#10;" strokecolor="black [3040]" strokeweight="2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77CF71" wp14:editId="5A5DFE23">
                <wp:simplePos x="0" y="0"/>
                <wp:positionH relativeFrom="column">
                  <wp:posOffset>828675</wp:posOffset>
                </wp:positionH>
                <wp:positionV relativeFrom="paragraph">
                  <wp:posOffset>3520440</wp:posOffset>
                </wp:positionV>
                <wp:extent cx="3992880" cy="2996565"/>
                <wp:effectExtent l="76200" t="0" r="102870" b="51435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880" cy="2996565"/>
                          <a:chOff x="0" y="0"/>
                          <a:chExt cx="3992880" cy="2996970"/>
                        </a:xfrm>
                      </wpg:grpSpPr>
                      <wps:wsp>
                        <wps:cNvPr id="5" name="流程圖: 決策 5"/>
                        <wps:cNvSpPr/>
                        <wps:spPr>
                          <a:xfrm>
                            <a:off x="556260" y="0"/>
                            <a:ext cx="2887980" cy="127254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B48" w:rsidRDefault="00961B48" w:rsidP="00961B4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取得新指導教授及原指導教授同意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群組 18"/>
                        <wpg:cNvGrpSpPr/>
                        <wpg:grpSpPr>
                          <a:xfrm>
                            <a:off x="0" y="1272540"/>
                            <a:ext cx="3992880" cy="1724430"/>
                            <a:chOff x="0" y="0"/>
                            <a:chExt cx="3992880" cy="1724430"/>
                          </a:xfrm>
                        </wpg:grpSpPr>
                        <wps:wsp>
                          <wps:cNvPr id="12" name="肘形接點 12"/>
                          <wps:cNvCnPr/>
                          <wps:spPr>
                            <a:xfrm rot="16200000" flipH="1" flipV="1">
                              <a:off x="800100" y="-800100"/>
                              <a:ext cx="396240" cy="1996440"/>
                            </a:xfrm>
                            <a:prstGeom prst="bentConnector3">
                              <a:avLst/>
                            </a:prstGeom>
                            <a:ln w="254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肘形接點 11"/>
                          <wps:cNvCnPr/>
                          <wps:spPr>
                            <a:xfrm rot="5400000" flipV="1">
                              <a:off x="2796540" y="-800100"/>
                              <a:ext cx="396240" cy="1996440"/>
                            </a:xfrm>
                            <a:prstGeom prst="bentConnector3">
                              <a:avLst/>
                            </a:prstGeom>
                            <a:ln w="254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單箭頭接點 20"/>
                          <wps:cNvCnPr/>
                          <wps:spPr>
                            <a:xfrm>
                              <a:off x="3992880" y="392430"/>
                              <a:ext cx="0" cy="133200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5" o:spid="_x0000_s1046" style="position:absolute;margin-left:65.25pt;margin-top:277.2pt;width:314.4pt;height:235.95pt;z-index:251664384" coordsize="39928,2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5" o:spid="_x0000_s1047" type="#_x0000_t110" style="position:absolute;left:5562;width:28880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Lx8MA&#10;AADaAAAADwAAAGRycy9kb3ducmV2LnhtbESPQWsCMRSE74L/IbxCL1KzK9qWrVFkRfDgRdveXzev&#10;u0s3L0uS1dRfbwoFj8PMfMMs19F04kzOt5YV5NMMBHFldcu1go/33dMrCB+QNXaWScEveVivxqMl&#10;Ftpe+EjnU6hFgrAvUEETQl9I6auGDPqp7YmT922dwZCkq6V2eElw08lZlj1Lgy2nhQZ7Khuqfk6D&#10;UTCYsp8crv7A24E/427+ksfuS6nHh7h5AxEohnv4v73XCh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oLx8MAAADaAAAADwAAAAAAAAAAAAAAAACYAgAAZHJzL2Rv&#10;d25yZXYueG1sUEsFBgAAAAAEAAQA9QAAAIgDAAAAAA==&#10;" fillcolor="white [3201]" strokecolor="black [3200]" strokeweight="2pt">
                  <v:textbox>
                    <w:txbxContent>
                      <w:p w:rsidR="00961B48" w:rsidRDefault="00961B48" w:rsidP="00961B4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取得新指導教授及原指導教授同意</w:t>
                        </w:r>
                      </w:p>
                    </w:txbxContent>
                  </v:textbox>
                </v:shape>
                <v:group id="群組 18" o:spid="_x0000_s1048" style="position:absolute;top:12725;width:39928;height:17244" coordsize="39928,17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12" o:spid="_x0000_s1049" type="#_x0000_t34" style="position:absolute;left:8001;top:-8001;width:3962;height:19964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PHsMAAADbAAAADwAAAGRycy9kb3ducmV2LnhtbERP22rCQBB9L/gPywh9q5ukEELqGqKo&#10;lBahsf2AITsmwexsyK6a9uu7hYJvczjXWRaT6cWVRtdZVhAvIhDEtdUdNwq+PndPGQjnkTX2lknB&#10;NzkoVrOHJeba3rii69E3IoSwy1FB6/2QS+nqlgy6hR2IA3eyo0Ef4NhIPeIthJteJlGUSoMdh4YW&#10;B9q0VJ+PF6PgsI3Ly/rw9lF17/vGPme7lH96pR7nU/kCwtPk7+J/96sO8xP4+yU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aDx7DAAAA2wAAAA8AAAAAAAAAAAAA&#10;AAAAoQIAAGRycy9kb3ducmV2LnhtbFBLBQYAAAAABAAEAPkAAACRAwAAAAA=&#10;" strokecolor="black [3040]" strokeweight="2pt">
                    <v:stroke endarrow="block"/>
                  </v:shape>
                  <v:shape id="肘形接點 11" o:spid="_x0000_s1050" type="#_x0000_t34" style="position:absolute;left:27965;top:-8001;width:3962;height:19964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1EL4AAADbAAAADwAAAGRycy9kb3ducmV2LnhtbERPS4vCMBC+C/sfwizsTZN6WKUaRRYW&#10;vKz4Pg/N2BaTSWmytf57Iwje5uN7znzZOys6akPtWUM2UiCIC29qLjUcD7/DKYgQkQ1az6ThTgGW&#10;i4/BHHPjb7yjbh9LkUI45KihirHJpQxFRQ7DyDfEibv41mFMsC2lafGWwp2VY6W+pcOaU0OFDf1U&#10;VFz3/04DdqcN1lbh+W9yzNT2fOJNYbX++uxXMxCR+vgWv9xrk+Zn8PwlHSA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bnUQvgAAANsAAAAPAAAAAAAAAAAAAAAAAKEC&#10;AABkcnMvZG93bnJldi54bWxQSwUGAAAAAAQABAD5AAAAjAMAAAAA&#10;" strokecolor="black [3040]" strokeweight="2pt"/>
                  <v:shape id="直線單箭頭接點 20" o:spid="_x0000_s1051" type="#_x0000_t32" style="position:absolute;left:39928;top:3924;width:0;height:13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Uh2L8AAADbAAAADwAAAGRycy9kb3ducmV2LnhtbERPy4rCMBTdD/gP4QruxlSRGammRURR&#10;cTa+9pfm2habm5JErX9vFgMuD+c9zzvTiAc5X1tWMBomIIgLq2suFZxP6+8pCB+QNTaWScGLPORZ&#10;72uOqbZPPtDjGEoRQ9inqKAKoU2l9EVFBv3QtsSRu1pnMEToSqkdPmO4aeQ4SX6kwZpjQ4UtLSsq&#10;bse7UYDLjSt3l8nveT993XfNX7Ia4UqpQb9bzEAE6sJH/O/eagXjuD5+iT9AZ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Uh2L8AAADbAAAADwAAAAAAAAAAAAAAAACh&#10;AgAAZHJzL2Rvd25yZXYueG1sUEsFBgAAAAAEAAQA+QAAAI0DAAAAAA==&#10;" strokecolor="black [3040]" strokeweight="2pt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EB679E" wp14:editId="7BF30F9B">
                <wp:simplePos x="0" y="0"/>
                <wp:positionH relativeFrom="column">
                  <wp:posOffset>1868805</wp:posOffset>
                </wp:positionH>
                <wp:positionV relativeFrom="paragraph">
                  <wp:posOffset>278130</wp:posOffset>
                </wp:positionV>
                <wp:extent cx="1927860" cy="973800"/>
                <wp:effectExtent l="0" t="0" r="15240" b="55245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860" cy="973800"/>
                          <a:chOff x="0" y="0"/>
                          <a:chExt cx="1927860" cy="973800"/>
                        </a:xfrm>
                      </wpg:grpSpPr>
                      <wps:wsp>
                        <wps:cNvPr id="1" name="流程圖: 打孔紙帶 1"/>
                        <wps:cNvSpPr/>
                        <wps:spPr>
                          <a:xfrm>
                            <a:off x="0" y="0"/>
                            <a:ext cx="1927860" cy="723900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B48" w:rsidRDefault="00961B48" w:rsidP="00961B4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論文指導教授更換作業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單箭頭接點 2"/>
                        <wps:cNvCnPr/>
                        <wps:spPr>
                          <a:xfrm>
                            <a:off x="944880" y="685800"/>
                            <a:ext cx="0" cy="28800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6" o:spid="_x0000_s1052" style="position:absolute;margin-left:147.15pt;margin-top:21.9pt;width:151.8pt;height:76.7pt;z-index:251659264" coordsize="19278,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流程圖: 打孔紙帶 1" o:spid="_x0000_s1053" type="#_x0000_t122" style="position:absolute;width:1927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VasIA&#10;AADaAAAADwAAAGRycy9kb3ducmV2LnhtbESPQWvCQBCF7wX/wzKCl6KbeigSXUUUMVB6MC14HXbH&#10;JJidDdmtSf59NyB4Gob35n1vNrve1uJBra8cK/hYJCCItTMVFwp+f07zFQgfkA3WjknBQB5228nb&#10;BlPjOr7QIw+FiCHsU1RQhtCkUnpdkkW/cA1x1G6utRji2hbStNjFcFvLZZJ8SosVR0KJDR1K0vf8&#10;z0aI02aZ3Ku8fz8OX/qUXff8fVZqNu33axCB+vAyP68zE+vD+Mo45f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NVqwgAAANoAAAAPAAAAAAAAAAAAAAAAAJgCAABkcnMvZG93&#10;bnJldi54bWxQSwUGAAAAAAQABAD1AAAAhwMAAAAA&#10;" fillcolor="white [3201]" strokecolor="black [3200]" strokeweight="2pt">
                  <v:textbox>
                    <w:txbxContent>
                      <w:p w:rsidR="00961B48" w:rsidRDefault="00961B48" w:rsidP="00961B4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論文指導教授更換作業</w:t>
                        </w:r>
                      </w:p>
                    </w:txbxContent>
                  </v:textbox>
                </v:shape>
                <v:shape id="直線單箭頭接點 2" o:spid="_x0000_s1054" type="#_x0000_t32" style="position:absolute;left:9448;top:6858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cyH8IAAADaAAAADwAAAGRycy9kb3ducmV2LnhtbESPW2sCMRSE3wv9D+EIvtWsS2llNYqI&#10;pUr74u39sDnuLm5OliR78d83BcHHYWa+YRarwdSiI+crywqmkwQEcW51xYWC8+nrbQbCB2SNtWVS&#10;cCcPq+XrywIzbXs+UHcMhYgQ9hkqKENoMil9XpJBP7ENcfSu1hkMUbpCaod9hJtapknyIQ1WHBdK&#10;bGhTUn47tkYBbr5dsb+8f55/Zvd2X/8m2ylulRqPhvUcRKAhPMOP9k4rSOH/Sr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cyH8IAAADaAAAADwAAAAAAAAAAAAAA&#10;AAChAgAAZHJzL2Rvd25yZXYueG1sUEsFBgAAAAAEAAQA+QAAAJADAAAAAA==&#10;" strokecolor="black [3040]" strokeweight="2pt">
                  <v:stroke endarrow="block"/>
                </v:shape>
              </v:group>
            </w:pict>
          </mc:Fallback>
        </mc:AlternateContent>
      </w:r>
    </w:p>
    <w:p w:rsidR="00BD784C" w:rsidRPr="0053754E" w:rsidRDefault="00BD784C" w:rsidP="007603A5">
      <w:pPr>
        <w:spacing w:beforeLines="50" w:before="180" w:line="5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BD784C" w:rsidRPr="0053754E" w:rsidSect="00DE30A4">
      <w:footerReference w:type="default" r:id="rId9"/>
      <w:pgSz w:w="11906" w:h="16838"/>
      <w:pgMar w:top="1440" w:right="1440" w:bottom="1440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F4" w:rsidRDefault="00C21EF4" w:rsidP="009C2F3F">
      <w:r>
        <w:separator/>
      </w:r>
    </w:p>
  </w:endnote>
  <w:endnote w:type="continuationSeparator" w:id="0">
    <w:p w:rsidR="00C21EF4" w:rsidRDefault="00C21EF4" w:rsidP="009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849111"/>
      <w:docPartObj>
        <w:docPartGallery w:val="Page Numbers (Bottom of Page)"/>
        <w:docPartUnique/>
      </w:docPartObj>
    </w:sdtPr>
    <w:sdtEndPr/>
    <w:sdtContent>
      <w:p w:rsidR="008019A5" w:rsidRDefault="008019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9F" w:rsidRPr="00F8519F">
          <w:rPr>
            <w:noProof/>
            <w:lang w:val="zh-TW"/>
          </w:rPr>
          <w:t>1</w:t>
        </w:r>
        <w:r>
          <w:fldChar w:fldCharType="end"/>
        </w:r>
      </w:p>
    </w:sdtContent>
  </w:sdt>
  <w:p w:rsidR="008019A5" w:rsidRDefault="008019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F4" w:rsidRDefault="00C21EF4" w:rsidP="009C2F3F">
      <w:r>
        <w:separator/>
      </w:r>
    </w:p>
  </w:footnote>
  <w:footnote w:type="continuationSeparator" w:id="0">
    <w:p w:rsidR="00C21EF4" w:rsidRDefault="00C21EF4" w:rsidP="009C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AC2"/>
    <w:multiLevelType w:val="hybridMultilevel"/>
    <w:tmpl w:val="761C725C"/>
    <w:lvl w:ilvl="0" w:tplc="430CA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F"/>
    <w:rsid w:val="000677F7"/>
    <w:rsid w:val="000E2A01"/>
    <w:rsid w:val="001628FB"/>
    <w:rsid w:val="00170DD7"/>
    <w:rsid w:val="001958A9"/>
    <w:rsid w:val="001A59ED"/>
    <w:rsid w:val="001A67F0"/>
    <w:rsid w:val="001D3BC7"/>
    <w:rsid w:val="00236024"/>
    <w:rsid w:val="00284E05"/>
    <w:rsid w:val="00304C57"/>
    <w:rsid w:val="00316006"/>
    <w:rsid w:val="00324F57"/>
    <w:rsid w:val="003322DF"/>
    <w:rsid w:val="00342097"/>
    <w:rsid w:val="00357878"/>
    <w:rsid w:val="0039287E"/>
    <w:rsid w:val="0039678B"/>
    <w:rsid w:val="003A00E0"/>
    <w:rsid w:val="003B1DB2"/>
    <w:rsid w:val="003E27D6"/>
    <w:rsid w:val="00407505"/>
    <w:rsid w:val="004130D5"/>
    <w:rsid w:val="0042604A"/>
    <w:rsid w:val="004868CB"/>
    <w:rsid w:val="004A0F7E"/>
    <w:rsid w:val="0053754E"/>
    <w:rsid w:val="0056007D"/>
    <w:rsid w:val="00590BD8"/>
    <w:rsid w:val="005A75A5"/>
    <w:rsid w:val="005B6CC7"/>
    <w:rsid w:val="005B7A25"/>
    <w:rsid w:val="00611BF5"/>
    <w:rsid w:val="006D1E6F"/>
    <w:rsid w:val="00736ACB"/>
    <w:rsid w:val="007603A5"/>
    <w:rsid w:val="007722C6"/>
    <w:rsid w:val="007E4F8B"/>
    <w:rsid w:val="008019A5"/>
    <w:rsid w:val="00820752"/>
    <w:rsid w:val="00837C46"/>
    <w:rsid w:val="008609FD"/>
    <w:rsid w:val="008D626F"/>
    <w:rsid w:val="00915084"/>
    <w:rsid w:val="00961B48"/>
    <w:rsid w:val="00971B19"/>
    <w:rsid w:val="009C2F3F"/>
    <w:rsid w:val="00A358AF"/>
    <w:rsid w:val="00A524EE"/>
    <w:rsid w:val="00AE742E"/>
    <w:rsid w:val="00B42737"/>
    <w:rsid w:val="00B60BC0"/>
    <w:rsid w:val="00B66B03"/>
    <w:rsid w:val="00B67C88"/>
    <w:rsid w:val="00B840A3"/>
    <w:rsid w:val="00BA5E1B"/>
    <w:rsid w:val="00BC2A3D"/>
    <w:rsid w:val="00BD784C"/>
    <w:rsid w:val="00C10876"/>
    <w:rsid w:val="00C21EF4"/>
    <w:rsid w:val="00C57F73"/>
    <w:rsid w:val="00C66103"/>
    <w:rsid w:val="00C93B39"/>
    <w:rsid w:val="00D713F4"/>
    <w:rsid w:val="00DB64C8"/>
    <w:rsid w:val="00DE30A4"/>
    <w:rsid w:val="00EA2EE1"/>
    <w:rsid w:val="00EE753F"/>
    <w:rsid w:val="00F32766"/>
    <w:rsid w:val="00F61555"/>
    <w:rsid w:val="00F8519F"/>
    <w:rsid w:val="00F90B2F"/>
    <w:rsid w:val="00FE2CD0"/>
    <w:rsid w:val="00FE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2F"/>
    <w:pPr>
      <w:ind w:leftChars="200" w:left="480"/>
    </w:pPr>
  </w:style>
  <w:style w:type="paragraph" w:styleId="a4">
    <w:name w:val="Plain Text"/>
    <w:basedOn w:val="a"/>
    <w:link w:val="a5"/>
    <w:semiHidden/>
    <w:rsid w:val="00BD784C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semiHidden/>
    <w:rsid w:val="00BD784C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9C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F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2F3F"/>
    <w:rPr>
      <w:sz w:val="20"/>
      <w:szCs w:val="20"/>
    </w:rPr>
  </w:style>
  <w:style w:type="paragraph" w:customStyle="1" w:styleId="aa">
    <w:name w:val="字元 字元 字元"/>
    <w:basedOn w:val="a"/>
    <w:rsid w:val="00820752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2F"/>
    <w:pPr>
      <w:ind w:leftChars="200" w:left="480"/>
    </w:pPr>
  </w:style>
  <w:style w:type="paragraph" w:styleId="a4">
    <w:name w:val="Plain Text"/>
    <w:basedOn w:val="a"/>
    <w:link w:val="a5"/>
    <w:semiHidden/>
    <w:rsid w:val="00BD784C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semiHidden/>
    <w:rsid w:val="00BD784C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9C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F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2F3F"/>
    <w:rPr>
      <w:sz w:val="20"/>
      <w:szCs w:val="20"/>
    </w:rPr>
  </w:style>
  <w:style w:type="paragraph" w:customStyle="1" w:styleId="aa">
    <w:name w:val="字元 字元 字元"/>
    <w:basedOn w:val="a"/>
    <w:rsid w:val="00820752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9E30-9FCF-42E9-9070-612775D8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2016-01-07T03:46:00Z</cp:lastPrinted>
  <dcterms:created xsi:type="dcterms:W3CDTF">2018-07-03T06:56:00Z</dcterms:created>
  <dcterms:modified xsi:type="dcterms:W3CDTF">2018-07-03T06:56:00Z</dcterms:modified>
</cp:coreProperties>
</file>